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CD50B" w14:textId="77777777" w:rsidR="00B93968" w:rsidRDefault="00B93968" w:rsidP="00B93968">
      <w:pPr>
        <w:jc w:val="center"/>
      </w:pPr>
      <w:r>
        <w:rPr>
          <w:rFonts w:hint="eastAsia"/>
        </w:rPr>
        <w:t>知的財産に関する確認書（SBMC</w:t>
      </w:r>
      <w:r>
        <w:t>）</w:t>
      </w:r>
    </w:p>
    <w:p w14:paraId="29E5FB36" w14:textId="77777777" w:rsidR="00B93968" w:rsidRDefault="00B93968" w:rsidP="00B93968"/>
    <w:p w14:paraId="76E315E3" w14:textId="5E58BCD0" w:rsidR="00B93968" w:rsidRDefault="00B93968" w:rsidP="00B93968">
      <w:r>
        <w:rPr>
          <w:rFonts w:hint="eastAsia"/>
        </w:rPr>
        <w:t>第</w:t>
      </w:r>
      <w:r w:rsidR="009A0202">
        <w:rPr>
          <w:rFonts w:hint="eastAsia"/>
        </w:rPr>
        <w:t>11</w:t>
      </w:r>
      <w:r>
        <w:t>回芝浦ビジネスモデルコンペティション(SBMC)に新たなビジネスプランを提案するにあたり、</w:t>
      </w:r>
      <w:r>
        <w:rPr>
          <w:rFonts w:hint="eastAsia"/>
        </w:rPr>
        <w:t>以</w:t>
      </w:r>
      <w:r>
        <w:t>下のことを確認します。</w:t>
      </w:r>
    </w:p>
    <w:p w14:paraId="00CBAC6A" w14:textId="77777777" w:rsidR="00B93968" w:rsidRDefault="00B93968" w:rsidP="00B93968"/>
    <w:p w14:paraId="20A2173B" w14:textId="586CE76D" w:rsidR="00B93968" w:rsidRDefault="00B93968" w:rsidP="00B93968">
      <w:r>
        <w:rPr>
          <w:rFonts w:hint="eastAsia"/>
        </w:rPr>
        <w:t>本研究室の教員は、下記チームが、第</w:t>
      </w:r>
      <w:r w:rsidR="009A0202">
        <w:rPr>
          <w:rFonts w:hint="eastAsia"/>
        </w:rPr>
        <w:t>11</w:t>
      </w:r>
      <w:r>
        <w:t>回芝浦ビジネスモデルコンペティションに提案するビジネスプランを作成するにあたり、本研究室</w:t>
      </w:r>
      <w:r>
        <w:rPr>
          <w:rFonts w:hint="eastAsia"/>
        </w:rPr>
        <w:t>において用いられている</w:t>
      </w:r>
      <w:r>
        <w:t>技術（特許や特許出願中を含む技術情報、ノウハウ、その他一切の情報）を、下記条件のもとに無償で提供します</w:t>
      </w:r>
      <w:r>
        <w:rPr>
          <w:rFonts w:hint="eastAsia"/>
        </w:rPr>
        <w:t>。</w:t>
      </w:r>
    </w:p>
    <w:p w14:paraId="0561F92C" w14:textId="77777777" w:rsidR="00B93968" w:rsidRDefault="00B93968" w:rsidP="00B93968"/>
    <w:p w14:paraId="1AA0B795" w14:textId="77777777" w:rsidR="00B93968" w:rsidRDefault="00B93968" w:rsidP="00B93968">
      <w:pPr>
        <w:pStyle w:val="a9"/>
        <w:numPr>
          <w:ilvl w:val="0"/>
          <w:numId w:val="1"/>
        </w:numPr>
      </w:pPr>
      <w:r>
        <w:t>本研究室</w:t>
      </w:r>
      <w:r>
        <w:rPr>
          <w:rFonts w:hint="eastAsia"/>
        </w:rPr>
        <w:t>の教員</w:t>
      </w:r>
      <w:r>
        <w:t>が</w:t>
      </w:r>
      <w:r>
        <w:rPr>
          <w:rFonts w:hint="eastAsia"/>
        </w:rPr>
        <w:t>使用可能かつ</w:t>
      </w:r>
      <w:r>
        <w:t>公開可能と認めた技術のみを使用すること</w:t>
      </w:r>
      <w:r>
        <w:rPr>
          <w:rFonts w:hint="eastAsia"/>
        </w:rPr>
        <w:t>及び当該</w:t>
      </w:r>
      <w:r w:rsidRPr="00A552CC">
        <w:rPr>
          <w:rFonts w:hint="eastAsia"/>
        </w:rPr>
        <w:t>技術が</w:t>
      </w:r>
      <w:r>
        <w:rPr>
          <w:rFonts w:hint="eastAsia"/>
        </w:rPr>
        <w:t>特許</w:t>
      </w:r>
      <w:r w:rsidRPr="00A552CC">
        <w:rPr>
          <w:rFonts w:hint="eastAsia"/>
        </w:rPr>
        <w:t>出願</w:t>
      </w:r>
      <w:r>
        <w:rPr>
          <w:rFonts w:hint="eastAsia"/>
        </w:rPr>
        <w:t>前の発明ではないこと</w:t>
      </w:r>
    </w:p>
    <w:p w14:paraId="22AF9FDE" w14:textId="77777777" w:rsidR="00B93968" w:rsidRDefault="00B93968" w:rsidP="00B93968"/>
    <w:p w14:paraId="4694C37B" w14:textId="77777777" w:rsidR="00B93968" w:rsidRDefault="00B93968" w:rsidP="00B93968">
      <w:pPr>
        <w:pStyle w:val="a9"/>
        <w:numPr>
          <w:ilvl w:val="0"/>
          <w:numId w:val="1"/>
        </w:numPr>
      </w:pPr>
      <w:r>
        <w:t>ビジネスモデルの作成にあたり新たに創出される知的財産がある場合は、</w:t>
      </w:r>
      <w:r w:rsidRPr="00667436">
        <w:rPr>
          <w:rFonts w:hint="eastAsia"/>
        </w:rPr>
        <w:t>発表前に出願できるように発明届出書を提出する</w:t>
      </w:r>
      <w:r>
        <w:rPr>
          <w:rFonts w:hint="eastAsia"/>
        </w:rPr>
        <w:t>とともに、</w:t>
      </w:r>
      <w:r>
        <w:t>その帰属について別途取り決めること</w:t>
      </w:r>
    </w:p>
    <w:p w14:paraId="541C0DE0" w14:textId="77777777" w:rsidR="00B93968" w:rsidRDefault="00B93968" w:rsidP="00B93968"/>
    <w:p w14:paraId="534D37D8" w14:textId="77777777" w:rsidR="00B93968" w:rsidRDefault="00B93968" w:rsidP="00B93968">
      <w:pPr>
        <w:pStyle w:val="a9"/>
        <w:numPr>
          <w:ilvl w:val="0"/>
          <w:numId w:val="1"/>
        </w:numPr>
      </w:pPr>
      <w:r>
        <w:t>提案するビジネスモデルが入賞し、社会実装に向けて試作、検証等を進めるフェーズに入る場合は、改めて知</w:t>
      </w:r>
      <w:r>
        <w:rPr>
          <w:rFonts w:hint="eastAsia"/>
        </w:rPr>
        <w:t>的</w:t>
      </w:r>
      <w:r>
        <w:t>財</w:t>
      </w:r>
      <w:r>
        <w:rPr>
          <w:rFonts w:hint="eastAsia"/>
        </w:rPr>
        <w:t>産</w:t>
      </w:r>
      <w:r>
        <w:t>の取り扱いについて合意形成すること</w:t>
      </w:r>
    </w:p>
    <w:p w14:paraId="546441C5" w14:textId="77777777" w:rsidR="00B93968" w:rsidRDefault="00B93968" w:rsidP="00B93968">
      <w:pPr>
        <w:pStyle w:val="a9"/>
      </w:pPr>
    </w:p>
    <w:p w14:paraId="253BF66A" w14:textId="58CF2434" w:rsidR="00B93968" w:rsidRDefault="00B93968" w:rsidP="00B93968">
      <w:pPr>
        <w:pStyle w:val="a9"/>
        <w:numPr>
          <w:ilvl w:val="0"/>
          <w:numId w:val="1"/>
        </w:numPr>
      </w:pPr>
      <w:r>
        <w:rPr>
          <w:rFonts w:hint="eastAsia"/>
        </w:rPr>
        <w:t>本合意書の写しを第</w:t>
      </w:r>
      <w:r w:rsidR="009A0202">
        <w:rPr>
          <w:rFonts w:hint="eastAsia"/>
        </w:rPr>
        <w:t>11</w:t>
      </w:r>
      <w:r>
        <w:t>回芝浦ビジネスモデルコンペティション</w:t>
      </w:r>
      <w:r>
        <w:rPr>
          <w:rFonts w:hint="eastAsia"/>
        </w:rPr>
        <w:t>応募書類とともにSBMC実行委員会に提出すること</w:t>
      </w:r>
    </w:p>
    <w:p w14:paraId="0868FDCE" w14:textId="77777777" w:rsidR="00B93968" w:rsidRDefault="00B93968" w:rsidP="00B93968">
      <w:pPr>
        <w:pStyle w:val="a9"/>
      </w:pPr>
    </w:p>
    <w:p w14:paraId="3EDD6B47" w14:textId="77777777" w:rsidR="00B93968" w:rsidRDefault="00B93968" w:rsidP="00B93968">
      <w:pPr>
        <w:pStyle w:val="a9"/>
        <w:numPr>
          <w:ilvl w:val="0"/>
          <w:numId w:val="1"/>
        </w:numPr>
      </w:pPr>
      <w:r>
        <w:rPr>
          <w:rFonts w:hint="eastAsia"/>
        </w:rPr>
        <w:t>当該技術を元にベンチャー設立などにより事業化する場合には、知的財産の取扱いにつて当事者間で別途取り決めること</w:t>
      </w:r>
    </w:p>
    <w:p w14:paraId="4F695969" w14:textId="77777777" w:rsidR="00B93968" w:rsidRDefault="00B93968" w:rsidP="00B93968"/>
    <w:p w14:paraId="1797EA16" w14:textId="77777777" w:rsidR="00B93968" w:rsidRDefault="00B93968" w:rsidP="00B93968">
      <w:pPr>
        <w:rPr>
          <w:lang w:eastAsia="zh-TW"/>
        </w:rPr>
      </w:pPr>
      <w:r>
        <w:rPr>
          <w:rFonts w:hint="eastAsia"/>
          <w:lang w:eastAsia="zh-TW"/>
        </w:rPr>
        <w:t>【教員】</w:t>
      </w:r>
    </w:p>
    <w:p w14:paraId="39FC18C5" w14:textId="08835448" w:rsidR="00B93968" w:rsidRPr="009A0202" w:rsidRDefault="00B93968" w:rsidP="00B93968">
      <w:pPr>
        <w:spacing w:line="360" w:lineRule="auto"/>
        <w:rPr>
          <w:u w:val="single"/>
          <w:lang w:eastAsia="zh-TW"/>
        </w:rPr>
      </w:pPr>
      <w:r>
        <w:rPr>
          <w:rFonts w:hint="eastAsia"/>
          <w:lang w:eastAsia="zh-TW"/>
        </w:rPr>
        <w:t>研究室名：</w:t>
      </w:r>
      <w:r w:rsidR="009A0202">
        <w:rPr>
          <w:rFonts w:hint="eastAsia"/>
          <w:u w:val="single"/>
        </w:rPr>
        <w:t xml:space="preserve">　　　　　　　　　　　　　</w:t>
      </w:r>
    </w:p>
    <w:p w14:paraId="174F220C" w14:textId="13F01A29" w:rsidR="00B93968" w:rsidRPr="009A0202" w:rsidRDefault="00B93968" w:rsidP="00B93968">
      <w:pPr>
        <w:spacing w:line="360" w:lineRule="auto"/>
        <w:rPr>
          <w:u w:val="single"/>
          <w:lang w:eastAsia="zh-TW"/>
        </w:rPr>
      </w:pPr>
      <w:r>
        <w:rPr>
          <w:rFonts w:hint="eastAsia"/>
          <w:lang w:eastAsia="zh-TW"/>
        </w:rPr>
        <w:t>担当教員名　：</w:t>
      </w:r>
      <w:r w:rsidR="009A0202">
        <w:rPr>
          <w:rFonts w:hint="eastAsia"/>
          <w:u w:val="single"/>
        </w:rPr>
        <w:t xml:space="preserve">　　　　　　　　　　　</w:t>
      </w:r>
    </w:p>
    <w:p w14:paraId="51D9F017" w14:textId="5250F0DE" w:rsidR="00B93968" w:rsidRPr="009A0202" w:rsidRDefault="00B93968" w:rsidP="00B93968">
      <w:pPr>
        <w:spacing w:line="360" w:lineRule="auto"/>
        <w:rPr>
          <w:rFonts w:hint="eastAsia"/>
          <w:u w:val="single"/>
        </w:rPr>
      </w:pPr>
      <w:r>
        <w:rPr>
          <w:rFonts w:hint="eastAsia"/>
        </w:rPr>
        <w:t>日付　　　：</w:t>
      </w:r>
      <w:r w:rsidR="009A0202">
        <w:rPr>
          <w:rFonts w:hint="eastAsia"/>
          <w:u w:val="single"/>
        </w:rPr>
        <w:t xml:space="preserve">　　　　　　　　　　　　</w:t>
      </w:r>
    </w:p>
    <w:p w14:paraId="30DC7201" w14:textId="77777777" w:rsidR="00B93968" w:rsidRDefault="00B93968" w:rsidP="00B93968"/>
    <w:p w14:paraId="140E6D6D" w14:textId="77777777" w:rsidR="00B93968" w:rsidRDefault="00B93968" w:rsidP="00B93968">
      <w:r>
        <w:rPr>
          <w:rFonts w:hint="eastAsia"/>
        </w:rPr>
        <w:t>【学生】</w:t>
      </w:r>
    </w:p>
    <w:p w14:paraId="0888B901" w14:textId="2835F968" w:rsidR="00B93968" w:rsidRPr="009A0202" w:rsidRDefault="00B93968" w:rsidP="00B93968">
      <w:pPr>
        <w:spacing w:line="360" w:lineRule="auto"/>
        <w:rPr>
          <w:u w:val="single"/>
        </w:rPr>
      </w:pPr>
      <w:r>
        <w:rPr>
          <w:rFonts w:hint="eastAsia"/>
        </w:rPr>
        <w:t>チーム名：</w:t>
      </w:r>
      <w:r w:rsidR="009A0202">
        <w:rPr>
          <w:rFonts w:hint="eastAsia"/>
          <w:u w:val="single"/>
        </w:rPr>
        <w:t xml:space="preserve">　　　　　　　　　　　</w:t>
      </w:r>
    </w:p>
    <w:p w14:paraId="002E1D01" w14:textId="71CBC62D" w:rsidR="00B93968" w:rsidRPr="009A0202" w:rsidRDefault="00B93968" w:rsidP="00B93968">
      <w:pPr>
        <w:spacing w:line="360" w:lineRule="auto"/>
        <w:rPr>
          <w:u w:val="single"/>
        </w:rPr>
      </w:pPr>
      <w:r>
        <w:rPr>
          <w:rFonts w:hint="eastAsia"/>
        </w:rPr>
        <w:t>代表者氏名：</w:t>
      </w:r>
      <w:r w:rsidR="009A0202">
        <w:rPr>
          <w:rFonts w:hint="eastAsia"/>
          <w:u w:val="single"/>
        </w:rPr>
        <w:t xml:space="preserve">　　　　　　　　　　</w:t>
      </w:r>
    </w:p>
    <w:p w14:paraId="041B6757" w14:textId="2D47586E" w:rsidR="00B93968" w:rsidRDefault="00B93968" w:rsidP="00B93968">
      <w:pPr>
        <w:spacing w:line="360" w:lineRule="auto"/>
        <w:rPr>
          <w:lang w:eastAsia="zh-TW"/>
        </w:rPr>
      </w:pPr>
      <w:r>
        <w:rPr>
          <w:rFonts w:hint="eastAsia"/>
          <w:lang w:eastAsia="zh-TW"/>
        </w:rPr>
        <w:t>所属研究室：</w:t>
      </w:r>
      <w:r w:rsidR="009A0202">
        <w:rPr>
          <w:rFonts w:hint="eastAsia"/>
          <w:u w:val="single"/>
        </w:rPr>
        <w:t xml:space="preserve">　　　　　　　　　　</w:t>
      </w:r>
    </w:p>
    <w:p w14:paraId="2A581C05" w14:textId="1379B853" w:rsidR="00B93968" w:rsidRPr="009A0202" w:rsidRDefault="00B93968" w:rsidP="00B93968">
      <w:pPr>
        <w:spacing w:line="360" w:lineRule="auto"/>
        <w:rPr>
          <w:u w:val="single"/>
        </w:rPr>
      </w:pPr>
      <w:r>
        <w:rPr>
          <w:rFonts w:hint="eastAsia"/>
        </w:rPr>
        <w:t>日付　　　：</w:t>
      </w:r>
      <w:r w:rsidR="009A0202">
        <w:rPr>
          <w:rFonts w:hint="eastAsia"/>
          <w:u w:val="single"/>
        </w:rPr>
        <w:t xml:space="preserve">　　　　　　　　　　</w:t>
      </w:r>
    </w:p>
    <w:p w14:paraId="6D1DFF6D" w14:textId="77777777" w:rsidR="00D9356D" w:rsidRDefault="00D9356D"/>
    <w:sectPr w:rsidR="00D9356D" w:rsidSect="00B93968">
      <w:pgSz w:w="11906" w:h="16838"/>
      <w:pgMar w:top="1304" w:right="1418" w:bottom="130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6198" w14:textId="77777777" w:rsidR="00017D50" w:rsidRDefault="00017D50" w:rsidP="003E4D05">
      <w:r>
        <w:separator/>
      </w:r>
    </w:p>
  </w:endnote>
  <w:endnote w:type="continuationSeparator" w:id="0">
    <w:p w14:paraId="1C28C38A" w14:textId="77777777" w:rsidR="00017D50" w:rsidRDefault="00017D50" w:rsidP="003E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2672" w14:textId="77777777" w:rsidR="00017D50" w:rsidRDefault="00017D50" w:rsidP="003E4D05">
      <w:r>
        <w:separator/>
      </w:r>
    </w:p>
  </w:footnote>
  <w:footnote w:type="continuationSeparator" w:id="0">
    <w:p w14:paraId="4F4FC538" w14:textId="77777777" w:rsidR="00017D50" w:rsidRDefault="00017D50" w:rsidP="003E4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F68D1"/>
    <w:multiLevelType w:val="hybridMultilevel"/>
    <w:tmpl w:val="AB1E0AEE"/>
    <w:lvl w:ilvl="0" w:tplc="A9B2B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235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68"/>
    <w:rsid w:val="00017D50"/>
    <w:rsid w:val="001120EE"/>
    <w:rsid w:val="003E4D05"/>
    <w:rsid w:val="003F6272"/>
    <w:rsid w:val="0042459D"/>
    <w:rsid w:val="00740E81"/>
    <w:rsid w:val="00843CB4"/>
    <w:rsid w:val="009A0202"/>
    <w:rsid w:val="00B93968"/>
    <w:rsid w:val="00D9356D"/>
    <w:rsid w:val="00E21F40"/>
    <w:rsid w:val="00FF02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D2E92D"/>
  <w15:chartTrackingRefBased/>
  <w15:docId w15:val="{28DF0666-8A6D-8844-A30A-272B7B86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968"/>
    <w:pPr>
      <w:widowControl w:val="0"/>
      <w:jc w:val="both"/>
    </w:pPr>
  </w:style>
  <w:style w:type="paragraph" w:styleId="1">
    <w:name w:val="heading 1"/>
    <w:basedOn w:val="a"/>
    <w:next w:val="a"/>
    <w:link w:val="10"/>
    <w:uiPriority w:val="9"/>
    <w:qFormat/>
    <w:rsid w:val="00B9396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9396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9396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9396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9396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9396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9396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9396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9396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9396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9396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9396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9396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9396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9396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9396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9396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9396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9396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939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396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9396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3968"/>
    <w:pPr>
      <w:spacing w:before="160" w:after="160"/>
      <w:jc w:val="center"/>
    </w:pPr>
    <w:rPr>
      <w:i/>
      <w:iCs/>
      <w:color w:val="404040" w:themeColor="text1" w:themeTint="BF"/>
    </w:rPr>
  </w:style>
  <w:style w:type="character" w:customStyle="1" w:styleId="a8">
    <w:name w:val="引用文 (文字)"/>
    <w:basedOn w:val="a0"/>
    <w:link w:val="a7"/>
    <w:uiPriority w:val="29"/>
    <w:rsid w:val="00B93968"/>
    <w:rPr>
      <w:i/>
      <w:iCs/>
      <w:color w:val="404040" w:themeColor="text1" w:themeTint="BF"/>
    </w:rPr>
  </w:style>
  <w:style w:type="paragraph" w:styleId="a9">
    <w:name w:val="List Paragraph"/>
    <w:basedOn w:val="a"/>
    <w:uiPriority w:val="34"/>
    <w:qFormat/>
    <w:rsid w:val="00B93968"/>
    <w:pPr>
      <w:ind w:left="720"/>
      <w:contextualSpacing/>
    </w:pPr>
  </w:style>
  <w:style w:type="character" w:styleId="21">
    <w:name w:val="Intense Emphasis"/>
    <w:basedOn w:val="a0"/>
    <w:uiPriority w:val="21"/>
    <w:qFormat/>
    <w:rsid w:val="00B93968"/>
    <w:rPr>
      <w:i/>
      <w:iCs/>
      <w:color w:val="0F4761" w:themeColor="accent1" w:themeShade="BF"/>
    </w:rPr>
  </w:style>
  <w:style w:type="paragraph" w:styleId="22">
    <w:name w:val="Intense Quote"/>
    <w:basedOn w:val="a"/>
    <w:next w:val="a"/>
    <w:link w:val="23"/>
    <w:uiPriority w:val="30"/>
    <w:qFormat/>
    <w:rsid w:val="00B939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93968"/>
    <w:rPr>
      <w:i/>
      <w:iCs/>
      <w:color w:val="0F4761" w:themeColor="accent1" w:themeShade="BF"/>
    </w:rPr>
  </w:style>
  <w:style w:type="character" w:styleId="24">
    <w:name w:val="Intense Reference"/>
    <w:basedOn w:val="a0"/>
    <w:uiPriority w:val="32"/>
    <w:qFormat/>
    <w:rsid w:val="00B93968"/>
    <w:rPr>
      <w:b/>
      <w:bCs/>
      <w:smallCaps/>
      <w:color w:val="0F4761" w:themeColor="accent1" w:themeShade="BF"/>
      <w:spacing w:val="5"/>
    </w:rPr>
  </w:style>
  <w:style w:type="paragraph" w:styleId="aa">
    <w:name w:val="header"/>
    <w:basedOn w:val="a"/>
    <w:link w:val="ab"/>
    <w:uiPriority w:val="99"/>
    <w:unhideWhenUsed/>
    <w:rsid w:val="003E4D05"/>
    <w:pPr>
      <w:tabs>
        <w:tab w:val="center" w:pos="4252"/>
        <w:tab w:val="right" w:pos="8504"/>
      </w:tabs>
      <w:snapToGrid w:val="0"/>
    </w:pPr>
  </w:style>
  <w:style w:type="character" w:customStyle="1" w:styleId="ab">
    <w:name w:val="ヘッダー (文字)"/>
    <w:basedOn w:val="a0"/>
    <w:link w:val="aa"/>
    <w:uiPriority w:val="99"/>
    <w:rsid w:val="003E4D05"/>
  </w:style>
  <w:style w:type="paragraph" w:styleId="ac">
    <w:name w:val="footer"/>
    <w:basedOn w:val="a"/>
    <w:link w:val="ad"/>
    <w:uiPriority w:val="99"/>
    <w:unhideWhenUsed/>
    <w:rsid w:val="003E4D05"/>
    <w:pPr>
      <w:tabs>
        <w:tab w:val="center" w:pos="4252"/>
        <w:tab w:val="right" w:pos="8504"/>
      </w:tabs>
      <w:snapToGrid w:val="0"/>
    </w:pPr>
  </w:style>
  <w:style w:type="character" w:customStyle="1" w:styleId="ad">
    <w:name w:val="フッター (文字)"/>
    <w:basedOn w:val="a0"/>
    <w:link w:val="ac"/>
    <w:uiPriority w:val="99"/>
    <w:rsid w:val="003E4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304</Words>
  <Characters>359</Characters>
  <Application>Microsoft Office Word</Application>
  <DocSecurity>0</DocSecurity>
  <Lines>17</Lines>
  <Paragraphs>16</Paragraphs>
  <ScaleCrop>false</ScaleCrop>
  <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豊</dc:creator>
  <cp:keywords/>
  <dc:description/>
  <cp:lastModifiedBy>石田　憲輝(ISHIDA Noriteru)</cp:lastModifiedBy>
  <cp:revision>4</cp:revision>
  <dcterms:created xsi:type="dcterms:W3CDTF">2025-09-05T12:34:00Z</dcterms:created>
  <dcterms:modified xsi:type="dcterms:W3CDTF">2026-05-26T00:16:00Z</dcterms:modified>
</cp:coreProperties>
</file>